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07" w:rsidRPr="00AC1587" w:rsidRDefault="00A41EDE" w:rsidP="00A41E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COMPUESTOS ORGANICOS</w:t>
      </w:r>
    </w:p>
    <w:p w:rsidR="00B42107" w:rsidRPr="00C778A8" w:rsidRDefault="00B42107" w:rsidP="00572F1A">
      <w:pPr>
        <w:jc w:val="both"/>
        <w:rPr>
          <w:rFonts w:ascii="Arial" w:hAnsi="Arial" w:cs="Arial"/>
          <w:shd w:val="clear" w:color="auto" w:fill="FFFFFF"/>
        </w:rPr>
      </w:pPr>
      <w:r w:rsidRPr="00C778A8">
        <w:rPr>
          <w:rFonts w:ascii="Arial" w:hAnsi="Arial" w:cs="Arial"/>
          <w:shd w:val="clear" w:color="auto" w:fill="FFFFFF"/>
        </w:rPr>
        <w:t xml:space="preserve">Los </w:t>
      </w:r>
      <w:r w:rsidRPr="00C778A8">
        <w:rPr>
          <w:rFonts w:ascii="Arial" w:hAnsi="Arial" w:cs="Arial"/>
          <w:b/>
          <w:shd w:val="clear" w:color="auto" w:fill="FFFFFF"/>
        </w:rPr>
        <w:t>compuestos orgánicos</w:t>
      </w:r>
      <w:r w:rsidRPr="00C778A8">
        <w:rPr>
          <w:rFonts w:ascii="Arial" w:hAnsi="Arial" w:cs="Arial"/>
          <w:shd w:val="clear" w:color="auto" w:fill="FFFFFF"/>
        </w:rPr>
        <w:t xml:space="preserve"> son todas las especies químicas que en su composición contienen el elemento carbono y, usualmente, elementos tales como el </w:t>
      </w:r>
      <w:r w:rsidRPr="00C778A8">
        <w:rPr>
          <w:rFonts w:ascii="Arial" w:hAnsi="Arial" w:cs="Arial"/>
        </w:rPr>
        <w:t>Oxígeno</w:t>
      </w:r>
      <w:r w:rsidRPr="00C778A8">
        <w:rPr>
          <w:rFonts w:ascii="Arial" w:hAnsi="Arial" w:cs="Arial"/>
          <w:shd w:val="clear" w:color="auto" w:fill="FFFFFF"/>
        </w:rPr>
        <w:t> (O), </w:t>
      </w:r>
      <w:r w:rsidRPr="00C778A8">
        <w:rPr>
          <w:rFonts w:ascii="Arial" w:hAnsi="Arial" w:cs="Arial"/>
        </w:rPr>
        <w:t>Hidrógeno</w:t>
      </w:r>
      <w:r w:rsidRPr="00C778A8">
        <w:rPr>
          <w:rFonts w:ascii="Arial" w:hAnsi="Arial" w:cs="Arial"/>
          <w:shd w:val="clear" w:color="auto" w:fill="FFFFFF"/>
        </w:rPr>
        <w:t> (H), Fósforo (F), Cloro (CL), Yodo (I) y nitrógeno (N), con la excepción del anhídrido carbónico, los carbonatos y los cianuros.</w:t>
      </w:r>
    </w:p>
    <w:p w:rsidR="00B42107" w:rsidRPr="00C778A8" w:rsidRDefault="00B42107" w:rsidP="00572F1A">
      <w:pPr>
        <w:jc w:val="both"/>
        <w:rPr>
          <w:rFonts w:ascii="Arial" w:hAnsi="Arial" w:cs="Arial"/>
          <w:shd w:val="clear" w:color="auto" w:fill="FFFFFF"/>
        </w:rPr>
      </w:pPr>
      <w:r w:rsidRPr="00C778A8">
        <w:rPr>
          <w:rFonts w:ascii="Arial" w:hAnsi="Arial" w:cs="Arial"/>
          <w:shd w:val="clear" w:color="auto" w:fill="FFFFFF"/>
        </w:rPr>
        <w:t>Por lo general, los compuestos orgánicos se disuelven en disolventes no polares (líquidos sin carga eléctrica localizada) como el octano o el tetra cloruro de carbono, o en disolventes de baja polaridad, como los alcoholes, el ácido etanoico (ácido acético) y la propanona (acetona). Los compuestos orgánicos suelen ser insolubles en </w:t>
      </w:r>
      <w:r w:rsidRPr="00C778A8">
        <w:rPr>
          <w:rFonts w:ascii="Arial" w:hAnsi="Arial" w:cs="Arial"/>
        </w:rPr>
        <w:t>agua</w:t>
      </w:r>
      <w:r w:rsidRPr="00C778A8">
        <w:rPr>
          <w:rFonts w:ascii="Arial" w:hAnsi="Arial" w:cs="Arial"/>
          <w:shd w:val="clear" w:color="auto" w:fill="FFFFFF"/>
        </w:rPr>
        <w:t>, un disolvente fuertemente polar.</w:t>
      </w:r>
    </w:p>
    <w:p w:rsidR="00B42107" w:rsidRPr="00AC1587" w:rsidRDefault="00AC1587" w:rsidP="00572F1A">
      <w:pPr>
        <w:jc w:val="both"/>
        <w:rPr>
          <w:rFonts w:ascii="Arial" w:hAnsi="Arial" w:cs="Arial"/>
          <w:shd w:val="clear" w:color="auto" w:fill="FFFFFF"/>
        </w:rPr>
      </w:pPr>
      <w:r w:rsidRPr="00AC1587">
        <w:rPr>
          <w:rFonts w:ascii="Arial" w:hAnsi="Arial" w:cs="Arial"/>
          <w:shd w:val="clear" w:color="auto" w:fill="FFFFFF"/>
        </w:rPr>
        <w:t xml:space="preserve">Los </w:t>
      </w:r>
      <w:r w:rsidRPr="00AC1587">
        <w:rPr>
          <w:rFonts w:ascii="Arial" w:hAnsi="Arial" w:cs="Arial"/>
          <w:b/>
          <w:shd w:val="clear" w:color="auto" w:fill="FFFFFF"/>
        </w:rPr>
        <w:t>compuestos inorgánicos</w:t>
      </w:r>
      <w:r w:rsidRPr="00AC1587">
        <w:rPr>
          <w:rFonts w:ascii="Arial" w:hAnsi="Arial" w:cs="Arial"/>
          <w:shd w:val="clear" w:color="auto" w:fill="FFFFFF"/>
        </w:rPr>
        <w:t xml:space="preserve"> son todos los compuestos que no presentan Carbono o sus derivados en su estructura principal. Estos compuestos son en su mayoría de carácter iónico, solubles sobre todo en agua y con altos puntos de ebullición y fusión. Sus reacciones son casi siempre instantáneas, iónicas, sencillas y rápidas.</w:t>
      </w:r>
    </w:p>
    <w:p w:rsidR="00853107" w:rsidRPr="00C778A8" w:rsidRDefault="00F140EE" w:rsidP="00572F1A">
      <w:pPr>
        <w:jc w:val="both"/>
        <w:rPr>
          <w:rFonts w:ascii="Arial" w:hAnsi="Arial" w:cs="Arial"/>
        </w:rPr>
      </w:pPr>
      <w:r w:rsidRPr="00C778A8">
        <w:rPr>
          <w:rFonts w:ascii="Arial" w:hAnsi="Arial" w:cs="Arial"/>
        </w:rPr>
        <w:t>Para</w:t>
      </w:r>
      <w:r w:rsidR="00C778A8">
        <w:rPr>
          <w:rFonts w:ascii="Arial" w:hAnsi="Arial" w:cs="Arial"/>
        </w:rPr>
        <w:t xml:space="preserve"> realizar los</w:t>
      </w:r>
      <w:r w:rsidR="00853107" w:rsidRPr="00C778A8">
        <w:rPr>
          <w:rFonts w:ascii="Arial" w:hAnsi="Arial" w:cs="Arial"/>
        </w:rPr>
        <w:t xml:space="preserve"> laboratorio</w:t>
      </w:r>
      <w:r w:rsidR="00C778A8">
        <w:rPr>
          <w:rFonts w:ascii="Arial" w:hAnsi="Arial" w:cs="Arial"/>
        </w:rPr>
        <w:t>s</w:t>
      </w:r>
      <w:r w:rsidR="00853107" w:rsidRPr="00C778A8">
        <w:rPr>
          <w:rFonts w:ascii="Arial" w:hAnsi="Arial" w:cs="Arial"/>
        </w:rPr>
        <w:t xml:space="preserve"> </w:t>
      </w:r>
      <w:r w:rsidR="00AC1587">
        <w:rPr>
          <w:rFonts w:ascii="Arial" w:hAnsi="Arial" w:cs="Arial"/>
        </w:rPr>
        <w:t xml:space="preserve">químicos </w:t>
      </w:r>
      <w:r w:rsidR="00853107" w:rsidRPr="00C778A8">
        <w:rPr>
          <w:rFonts w:ascii="Arial" w:hAnsi="Arial" w:cs="Arial"/>
        </w:rPr>
        <w:t xml:space="preserve">se </w:t>
      </w:r>
      <w:r w:rsidRPr="00C778A8">
        <w:rPr>
          <w:rFonts w:ascii="Arial" w:hAnsi="Arial" w:cs="Arial"/>
        </w:rPr>
        <w:t>necesita</w:t>
      </w:r>
      <w:r w:rsidR="00853107" w:rsidRPr="00C778A8">
        <w:rPr>
          <w:rFonts w:ascii="Arial" w:hAnsi="Arial" w:cs="Arial"/>
        </w:rPr>
        <w:t xml:space="preserve"> esencialmente</w:t>
      </w:r>
      <w:r w:rsidRPr="00C778A8">
        <w:rPr>
          <w:rFonts w:ascii="Arial" w:hAnsi="Arial" w:cs="Arial"/>
        </w:rPr>
        <w:t xml:space="preserve"> comprender los siguientes términos:</w:t>
      </w:r>
    </w:p>
    <w:p w:rsidR="00E35281" w:rsidRPr="00C778A8" w:rsidRDefault="00E35281" w:rsidP="00572F1A">
      <w:pPr>
        <w:jc w:val="both"/>
        <w:rPr>
          <w:rFonts w:ascii="Arial" w:hAnsi="Arial" w:cs="Arial"/>
          <w:iCs/>
          <w:shd w:val="clear" w:color="auto" w:fill="FFFFFF"/>
        </w:rPr>
      </w:pPr>
      <w:r w:rsidRPr="00C778A8">
        <w:rPr>
          <w:rFonts w:ascii="Arial" w:hAnsi="Arial" w:cs="Arial"/>
          <w:b/>
          <w:shd w:val="clear" w:color="auto" w:fill="FFFFFF"/>
        </w:rPr>
        <w:t>Solución saturada:</w:t>
      </w:r>
      <w:r w:rsidRPr="00C778A8">
        <w:rPr>
          <w:rFonts w:ascii="Arial" w:hAnsi="Arial" w:cs="Arial"/>
          <w:shd w:val="clear" w:color="auto" w:fill="FFFFFF"/>
        </w:rPr>
        <w:t xml:space="preserve"> </w:t>
      </w:r>
      <w:r w:rsidRPr="00C778A8">
        <w:rPr>
          <w:rFonts w:ascii="Arial" w:hAnsi="Arial" w:cs="Arial"/>
          <w:iCs/>
          <w:shd w:val="clear" w:color="auto" w:fill="FFFFFF"/>
        </w:rPr>
        <w:t>contiene la máxima cantidad de un soluto que se disuelve en un solvente en particular, a una temperatura específica.</w:t>
      </w:r>
    </w:p>
    <w:p w:rsidR="00E35281" w:rsidRPr="00C778A8" w:rsidRDefault="00E35281" w:rsidP="00572F1A">
      <w:pPr>
        <w:jc w:val="both"/>
        <w:rPr>
          <w:rFonts w:ascii="Arial" w:hAnsi="Arial" w:cs="Arial"/>
          <w:shd w:val="clear" w:color="auto" w:fill="FFFFFF"/>
        </w:rPr>
      </w:pPr>
      <w:r w:rsidRPr="00C778A8">
        <w:rPr>
          <w:rFonts w:ascii="Arial" w:hAnsi="Arial" w:cs="Arial"/>
          <w:b/>
          <w:iCs/>
          <w:shd w:val="clear" w:color="auto" w:fill="FFFFFF"/>
        </w:rPr>
        <w:t>Solución insaturada</w:t>
      </w:r>
      <w:r w:rsidRPr="00C778A8">
        <w:rPr>
          <w:rFonts w:ascii="Arial" w:hAnsi="Arial" w:cs="Arial"/>
          <w:iCs/>
          <w:shd w:val="clear" w:color="auto" w:fill="FFFFFF"/>
        </w:rPr>
        <w:t>: contiene menos cantidad de soluto de la que puede disolver</w:t>
      </w:r>
      <w:r w:rsidRPr="00C778A8">
        <w:rPr>
          <w:rFonts w:ascii="Arial" w:hAnsi="Arial" w:cs="Arial"/>
          <w:shd w:val="clear" w:color="auto" w:fill="FFFFFF"/>
        </w:rPr>
        <w:t>.</w:t>
      </w:r>
    </w:p>
    <w:p w:rsidR="00E35281" w:rsidRPr="00C778A8" w:rsidRDefault="00E35281" w:rsidP="00572F1A">
      <w:pPr>
        <w:jc w:val="both"/>
        <w:rPr>
          <w:rFonts w:ascii="Arial" w:hAnsi="Arial" w:cs="Arial"/>
          <w:iCs/>
          <w:shd w:val="clear" w:color="auto" w:fill="FFFFFF"/>
        </w:rPr>
      </w:pPr>
      <w:r w:rsidRPr="00C778A8">
        <w:rPr>
          <w:rFonts w:ascii="Arial" w:hAnsi="Arial" w:cs="Arial"/>
          <w:b/>
          <w:shd w:val="clear" w:color="auto" w:fill="FFFFFF"/>
        </w:rPr>
        <w:t>Solución sobresaturada:</w:t>
      </w:r>
      <w:r w:rsidRPr="00C778A8">
        <w:rPr>
          <w:rFonts w:ascii="Arial" w:hAnsi="Arial" w:cs="Arial"/>
          <w:iCs/>
          <w:shd w:val="clear" w:color="auto" w:fill="FFFFFF"/>
        </w:rPr>
        <w:t xml:space="preserve"> contiene más soluto del que puede haber en una solución saturada.</w:t>
      </w:r>
    </w:p>
    <w:p w:rsidR="00F140EE" w:rsidRPr="00C778A8" w:rsidRDefault="00F140EE" w:rsidP="00572F1A">
      <w:pPr>
        <w:jc w:val="both"/>
        <w:rPr>
          <w:rFonts w:ascii="Arial" w:hAnsi="Arial" w:cs="Arial"/>
          <w:shd w:val="clear" w:color="auto" w:fill="FFFFFF"/>
        </w:rPr>
      </w:pPr>
      <w:r w:rsidRPr="00C778A8">
        <w:rPr>
          <w:rFonts w:ascii="Arial" w:hAnsi="Arial" w:cs="Arial"/>
          <w:b/>
        </w:rPr>
        <w:t>Solubilidad</w:t>
      </w:r>
      <w:r w:rsidRPr="00C778A8">
        <w:rPr>
          <w:rFonts w:ascii="Arial" w:hAnsi="Arial" w:cs="Arial"/>
        </w:rPr>
        <w:t xml:space="preserve">: es la capacidad del solvente para diluir al soluto. </w:t>
      </w:r>
      <w:r w:rsidRPr="00C778A8">
        <w:rPr>
          <w:rFonts w:ascii="Arial" w:hAnsi="Arial" w:cs="Arial"/>
          <w:shd w:val="clear" w:color="auto" w:fill="FFFFFF"/>
        </w:rPr>
        <w:t>Para todas las sustancias no valen los mismos</w:t>
      </w:r>
      <w:r w:rsidRPr="00C778A8">
        <w:rPr>
          <w:rStyle w:val="apple-converted-space"/>
          <w:rFonts w:ascii="Arial" w:hAnsi="Arial" w:cs="Arial"/>
          <w:shd w:val="clear" w:color="auto" w:fill="FFFFFF"/>
        </w:rPr>
        <w:t xml:space="preserve"> solventes</w:t>
      </w:r>
      <w:r w:rsidRPr="00C778A8">
        <w:rPr>
          <w:rFonts w:ascii="Arial" w:hAnsi="Arial" w:cs="Arial"/>
          <w:shd w:val="clear" w:color="auto" w:fill="FFFFFF"/>
        </w:rPr>
        <w:t>, pues por ejemplo, en el caso del agua usada como disolvente, es útil para el alcohol o la sal, los cuales se disuelven en ella fácilmente, en cambio, no se disuelven en ella el aceite, o la gasolina.</w:t>
      </w:r>
    </w:p>
    <w:p w:rsidR="00F140EE" w:rsidRPr="00C778A8" w:rsidRDefault="00F140EE" w:rsidP="00572F1A">
      <w:pPr>
        <w:jc w:val="both"/>
        <w:rPr>
          <w:rFonts w:ascii="Arial" w:hAnsi="Arial" w:cs="Arial"/>
          <w:shd w:val="clear" w:color="auto" w:fill="FFFFFF"/>
        </w:rPr>
      </w:pPr>
      <w:r w:rsidRPr="00C778A8">
        <w:rPr>
          <w:rFonts w:ascii="Arial" w:hAnsi="Arial" w:cs="Arial"/>
          <w:shd w:val="clear" w:color="auto" w:fill="FFFFFF"/>
        </w:rPr>
        <w:t>Los caracteres,</w:t>
      </w:r>
      <w:r w:rsidRPr="00C778A8">
        <w:rPr>
          <w:rStyle w:val="apple-converted-space"/>
          <w:rFonts w:ascii="Arial" w:hAnsi="Arial" w:cs="Arial"/>
          <w:shd w:val="clear" w:color="auto" w:fill="FFFFFF"/>
        </w:rPr>
        <w:t> </w:t>
      </w:r>
      <w:r w:rsidRPr="00C778A8">
        <w:rPr>
          <w:rFonts w:ascii="Arial" w:hAnsi="Arial" w:cs="Arial"/>
          <w:shd w:val="clear" w:color="auto" w:fill="FFFFFF"/>
        </w:rPr>
        <w:t>polar</w:t>
      </w:r>
      <w:r w:rsidRPr="00C778A8">
        <w:rPr>
          <w:rStyle w:val="apple-converted-space"/>
          <w:rFonts w:ascii="Arial" w:hAnsi="Arial" w:cs="Arial"/>
          <w:shd w:val="clear" w:color="auto" w:fill="FFFFFF"/>
        </w:rPr>
        <w:t> </w:t>
      </w:r>
      <w:r w:rsidRPr="00C778A8">
        <w:rPr>
          <w:rFonts w:ascii="Arial" w:hAnsi="Arial" w:cs="Arial"/>
          <w:shd w:val="clear" w:color="auto" w:fill="FFFFFF"/>
        </w:rPr>
        <w:t>o apolar, son de gran importancia en la solubilidad, pues gracias a estos, las sustancias variarán sus solubilidades.</w:t>
      </w:r>
    </w:p>
    <w:p w:rsidR="00624D5A" w:rsidRPr="00C778A8" w:rsidRDefault="00624D5A" w:rsidP="00572F1A">
      <w:pPr>
        <w:jc w:val="both"/>
        <w:rPr>
          <w:rFonts w:ascii="Arial" w:hAnsi="Arial" w:cs="Arial"/>
          <w:shd w:val="clear" w:color="auto" w:fill="FFFFFF"/>
        </w:rPr>
      </w:pPr>
      <w:r w:rsidRPr="00C778A8">
        <w:rPr>
          <w:rFonts w:ascii="Arial" w:hAnsi="Arial" w:cs="Arial"/>
          <w:shd w:val="clear" w:color="auto" w:fill="FFFFFF"/>
        </w:rPr>
        <w:t>Es muy importante conocer la polaridad del solvente, ya que fácilmente nos indica porque un soluto no es capaz de disolverse</w:t>
      </w:r>
      <w:r w:rsidR="00807D54" w:rsidRPr="00C778A8">
        <w:rPr>
          <w:rFonts w:ascii="Arial" w:hAnsi="Arial" w:cs="Arial"/>
          <w:shd w:val="clear" w:color="auto" w:fill="FFFFFF"/>
        </w:rPr>
        <w:t>, la siguiente tabla nos será muy útil.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"/>
        <w:gridCol w:w="1881"/>
        <w:gridCol w:w="1999"/>
        <w:gridCol w:w="339"/>
        <w:gridCol w:w="2354"/>
        <w:gridCol w:w="2142"/>
      </w:tblGrid>
      <w:tr w:rsidR="00C778A8" w:rsidRPr="00C778A8" w:rsidTr="00C925DB"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881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Disolventes polares</w:t>
            </w:r>
          </w:p>
        </w:tc>
        <w:tc>
          <w:tcPr>
            <w:tcW w:w="199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Formula química</w:t>
            </w:r>
          </w:p>
        </w:tc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354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Disolventes apolares</w:t>
            </w:r>
          </w:p>
        </w:tc>
        <w:tc>
          <w:tcPr>
            <w:tcW w:w="2142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 xml:space="preserve">Formula </w:t>
            </w:r>
            <w:r w:rsidR="00FE7FDF" w:rsidRPr="00C778A8">
              <w:rPr>
                <w:rFonts w:ascii="Arial" w:hAnsi="Arial" w:cs="Arial"/>
                <w:b/>
                <w:shd w:val="clear" w:color="auto" w:fill="FFFFFF"/>
              </w:rPr>
              <w:t>química</w:t>
            </w:r>
          </w:p>
        </w:tc>
      </w:tr>
      <w:tr w:rsidR="00C778A8" w:rsidRPr="00C778A8" w:rsidTr="00C925DB"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1</w:t>
            </w:r>
          </w:p>
        </w:tc>
        <w:tc>
          <w:tcPr>
            <w:tcW w:w="1881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agua</w:t>
            </w:r>
          </w:p>
        </w:tc>
        <w:tc>
          <w:tcPr>
            <w:tcW w:w="1999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H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2</w:t>
            </w:r>
            <w:r w:rsidRPr="00C778A8">
              <w:rPr>
                <w:rFonts w:ascii="Arial" w:hAnsi="Arial" w:cs="Arial"/>
                <w:shd w:val="clear" w:color="auto" w:fill="FFFFFF"/>
              </w:rPr>
              <w:t>O</w:t>
            </w:r>
          </w:p>
        </w:tc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1</w:t>
            </w:r>
          </w:p>
        </w:tc>
        <w:tc>
          <w:tcPr>
            <w:tcW w:w="2354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Hexano</w:t>
            </w:r>
          </w:p>
        </w:tc>
        <w:tc>
          <w:tcPr>
            <w:tcW w:w="2142" w:type="dxa"/>
          </w:tcPr>
          <w:p w:rsidR="00C925DB" w:rsidRPr="00C778A8" w:rsidRDefault="00FE7FDF">
            <w:pPr>
              <w:rPr>
                <w:rFonts w:ascii="Arial" w:hAnsi="Arial" w:cs="Arial"/>
                <w:shd w:val="clear" w:color="auto" w:fill="FFFFFF"/>
                <w:vertAlign w:val="subscript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C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6</w:t>
            </w:r>
            <w:r w:rsidRPr="00C778A8">
              <w:rPr>
                <w:rFonts w:ascii="Arial" w:hAnsi="Arial" w:cs="Arial"/>
                <w:shd w:val="clear" w:color="auto" w:fill="FFFFFF"/>
              </w:rPr>
              <w:t>H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14</w:t>
            </w:r>
          </w:p>
        </w:tc>
      </w:tr>
      <w:tr w:rsidR="00C778A8" w:rsidRPr="00C778A8" w:rsidTr="00C925DB"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2</w:t>
            </w:r>
          </w:p>
        </w:tc>
        <w:tc>
          <w:tcPr>
            <w:tcW w:w="1881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Metanol</w:t>
            </w:r>
          </w:p>
        </w:tc>
        <w:tc>
          <w:tcPr>
            <w:tcW w:w="1999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CH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3</w:t>
            </w:r>
            <w:r w:rsidRPr="00C778A8">
              <w:rPr>
                <w:rFonts w:ascii="Arial" w:hAnsi="Arial" w:cs="Arial"/>
                <w:shd w:val="clear" w:color="auto" w:fill="FFFFFF"/>
              </w:rPr>
              <w:t>-OH</w:t>
            </w:r>
          </w:p>
        </w:tc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2</w:t>
            </w:r>
          </w:p>
        </w:tc>
        <w:tc>
          <w:tcPr>
            <w:tcW w:w="2354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Éter dietilico</w:t>
            </w:r>
          </w:p>
        </w:tc>
        <w:tc>
          <w:tcPr>
            <w:tcW w:w="2142" w:type="dxa"/>
          </w:tcPr>
          <w:p w:rsidR="00C925DB" w:rsidRPr="00C778A8" w:rsidRDefault="00FE7FDF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C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2</w:t>
            </w:r>
            <w:r w:rsidRPr="00C778A8">
              <w:rPr>
                <w:rFonts w:ascii="Arial" w:hAnsi="Arial" w:cs="Arial"/>
                <w:shd w:val="clear" w:color="auto" w:fill="FFFFFF"/>
              </w:rPr>
              <w:t>H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5</w:t>
            </w:r>
            <w:r w:rsidRPr="00C778A8">
              <w:rPr>
                <w:rFonts w:ascii="Arial" w:hAnsi="Arial" w:cs="Arial"/>
                <w:shd w:val="clear" w:color="auto" w:fill="FFFFFF"/>
              </w:rPr>
              <w:t>-O-C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2</w:t>
            </w:r>
            <w:r w:rsidRPr="00C778A8">
              <w:rPr>
                <w:rFonts w:ascii="Arial" w:hAnsi="Arial" w:cs="Arial"/>
                <w:shd w:val="clear" w:color="auto" w:fill="FFFFFF"/>
              </w:rPr>
              <w:t>H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5</w:t>
            </w:r>
          </w:p>
        </w:tc>
      </w:tr>
      <w:tr w:rsidR="00C778A8" w:rsidRPr="00C778A8" w:rsidTr="00C925DB"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3</w:t>
            </w:r>
          </w:p>
        </w:tc>
        <w:tc>
          <w:tcPr>
            <w:tcW w:w="1881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Acetona</w:t>
            </w:r>
          </w:p>
        </w:tc>
        <w:tc>
          <w:tcPr>
            <w:tcW w:w="1999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CH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3</w:t>
            </w:r>
            <w:r w:rsidRPr="00C778A8">
              <w:rPr>
                <w:rFonts w:ascii="Arial" w:hAnsi="Arial" w:cs="Arial"/>
                <w:shd w:val="clear" w:color="auto" w:fill="FFFFFF"/>
              </w:rPr>
              <w:t>-C(=O)-CH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3</w:t>
            </w:r>
          </w:p>
        </w:tc>
        <w:tc>
          <w:tcPr>
            <w:tcW w:w="2354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Cloroformo</w:t>
            </w:r>
          </w:p>
        </w:tc>
        <w:tc>
          <w:tcPr>
            <w:tcW w:w="2142" w:type="dxa"/>
          </w:tcPr>
          <w:p w:rsidR="00C925DB" w:rsidRPr="00C778A8" w:rsidRDefault="00FE7FDF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CHCl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3</w:t>
            </w:r>
          </w:p>
        </w:tc>
      </w:tr>
      <w:tr w:rsidR="00C778A8" w:rsidRPr="00C778A8" w:rsidTr="00C925DB"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4</w:t>
            </w:r>
          </w:p>
        </w:tc>
        <w:tc>
          <w:tcPr>
            <w:tcW w:w="1881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99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4</w:t>
            </w:r>
          </w:p>
        </w:tc>
        <w:tc>
          <w:tcPr>
            <w:tcW w:w="2354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tolueno</w:t>
            </w:r>
          </w:p>
        </w:tc>
        <w:tc>
          <w:tcPr>
            <w:tcW w:w="2142" w:type="dxa"/>
          </w:tcPr>
          <w:p w:rsidR="00C925DB" w:rsidRPr="00C778A8" w:rsidRDefault="00FE7FDF">
            <w:pPr>
              <w:rPr>
                <w:rFonts w:ascii="Arial" w:hAnsi="Arial" w:cs="Arial"/>
                <w:shd w:val="clear" w:color="auto" w:fill="FFFFFF"/>
                <w:vertAlign w:val="subscript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C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6</w:t>
            </w:r>
            <w:r w:rsidRPr="00C778A8">
              <w:rPr>
                <w:rFonts w:ascii="Arial" w:hAnsi="Arial" w:cs="Arial"/>
                <w:shd w:val="clear" w:color="auto" w:fill="FFFFFF"/>
              </w:rPr>
              <w:t>H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5-</w:t>
            </w:r>
            <w:r w:rsidRPr="00C778A8">
              <w:rPr>
                <w:rFonts w:ascii="Arial" w:hAnsi="Arial" w:cs="Arial"/>
                <w:shd w:val="clear" w:color="auto" w:fill="FFFFFF"/>
              </w:rPr>
              <w:t>CH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3</w:t>
            </w:r>
          </w:p>
        </w:tc>
      </w:tr>
      <w:tr w:rsidR="00C925DB" w:rsidRPr="00C778A8" w:rsidTr="00C925DB"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5</w:t>
            </w:r>
          </w:p>
        </w:tc>
        <w:tc>
          <w:tcPr>
            <w:tcW w:w="1881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99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9" w:type="dxa"/>
          </w:tcPr>
          <w:p w:rsidR="00C925DB" w:rsidRPr="00C778A8" w:rsidRDefault="00C925DB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C778A8">
              <w:rPr>
                <w:rFonts w:ascii="Arial" w:hAnsi="Arial" w:cs="Arial"/>
                <w:b/>
                <w:shd w:val="clear" w:color="auto" w:fill="FFFFFF"/>
              </w:rPr>
              <w:t>5</w:t>
            </w:r>
          </w:p>
        </w:tc>
        <w:tc>
          <w:tcPr>
            <w:tcW w:w="2354" w:type="dxa"/>
          </w:tcPr>
          <w:p w:rsidR="00C925DB" w:rsidRPr="00C778A8" w:rsidRDefault="00C925DB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Di sulfuro de carbono</w:t>
            </w:r>
          </w:p>
        </w:tc>
        <w:tc>
          <w:tcPr>
            <w:tcW w:w="2142" w:type="dxa"/>
          </w:tcPr>
          <w:p w:rsidR="00C925DB" w:rsidRPr="00C778A8" w:rsidRDefault="00FE7FDF">
            <w:pPr>
              <w:rPr>
                <w:rFonts w:ascii="Arial" w:hAnsi="Arial" w:cs="Arial"/>
                <w:shd w:val="clear" w:color="auto" w:fill="FFFFFF"/>
              </w:rPr>
            </w:pPr>
            <w:r w:rsidRPr="00C778A8">
              <w:rPr>
                <w:rFonts w:ascii="Arial" w:hAnsi="Arial" w:cs="Arial"/>
                <w:shd w:val="clear" w:color="auto" w:fill="FFFFFF"/>
              </w:rPr>
              <w:t>CS</w:t>
            </w:r>
            <w:r w:rsidRPr="00C778A8">
              <w:rPr>
                <w:rFonts w:ascii="Arial" w:hAnsi="Arial" w:cs="Arial"/>
                <w:shd w:val="clear" w:color="auto" w:fill="FFFFFF"/>
                <w:vertAlign w:val="subscript"/>
              </w:rPr>
              <w:t>2</w:t>
            </w:r>
          </w:p>
        </w:tc>
      </w:tr>
    </w:tbl>
    <w:p w:rsidR="00807D54" w:rsidRPr="00C778A8" w:rsidRDefault="00807D54" w:rsidP="00A41EDE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807D54" w:rsidRPr="00C778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07"/>
    <w:rsid w:val="000225D7"/>
    <w:rsid w:val="0046356E"/>
    <w:rsid w:val="0049616B"/>
    <w:rsid w:val="00572F1A"/>
    <w:rsid w:val="00624D5A"/>
    <w:rsid w:val="00807D54"/>
    <w:rsid w:val="00853107"/>
    <w:rsid w:val="008C565B"/>
    <w:rsid w:val="00904A48"/>
    <w:rsid w:val="00A41EDE"/>
    <w:rsid w:val="00AC1587"/>
    <w:rsid w:val="00B42107"/>
    <w:rsid w:val="00C71AC1"/>
    <w:rsid w:val="00C778A8"/>
    <w:rsid w:val="00C925DB"/>
    <w:rsid w:val="00DE407C"/>
    <w:rsid w:val="00E35281"/>
    <w:rsid w:val="00F140EE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140EE"/>
  </w:style>
  <w:style w:type="character" w:styleId="Hipervnculo">
    <w:name w:val="Hyperlink"/>
    <w:basedOn w:val="Fuentedeprrafopredeter"/>
    <w:uiPriority w:val="99"/>
    <w:semiHidden/>
    <w:unhideWhenUsed/>
    <w:rsid w:val="00F140E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0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140EE"/>
  </w:style>
  <w:style w:type="character" w:styleId="Hipervnculo">
    <w:name w:val="Hyperlink"/>
    <w:basedOn w:val="Fuentedeprrafopredeter"/>
    <w:uiPriority w:val="99"/>
    <w:semiHidden/>
    <w:unhideWhenUsed/>
    <w:rsid w:val="00F140E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0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2012-10-14T23:36:00Z</dcterms:created>
  <dcterms:modified xsi:type="dcterms:W3CDTF">2012-10-14T23:36:00Z</dcterms:modified>
</cp:coreProperties>
</file>