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EA" w:rsidRDefault="00565327" w:rsidP="00565327">
      <w:pPr>
        <w:jc w:val="center"/>
        <w:rPr>
          <w:b/>
        </w:rPr>
      </w:pPr>
      <w:r w:rsidRPr="00565327">
        <w:rPr>
          <w:b/>
        </w:rPr>
        <w:t>REACTIVO LIMITE</w:t>
      </w:r>
    </w:p>
    <w:p w:rsidR="00565327" w:rsidRDefault="00565327" w:rsidP="00565327">
      <w:pPr>
        <w:jc w:val="both"/>
      </w:pPr>
      <w:r>
        <w:t>En una reacción participan dos o más reactantes, donde se pueden encontraran más de un reactivo que de</w:t>
      </w:r>
      <w:r w:rsidR="008C5589">
        <w:t>l</w:t>
      </w:r>
      <w:r>
        <w:t xml:space="preserve"> otro, el cual limita la reacción, esto se le denomina reactivo limite o reactivo limitante. Para hallar el reactivo limitante entre dos reactivos se compara la relación estequiométrica </w:t>
      </w:r>
      <w:r w:rsidR="0065031D">
        <w:t>con la proporción de masa o de moles disponibles o sea con las cantidades y valores del problema.</w:t>
      </w:r>
    </w:p>
    <w:p w:rsidR="008C5589" w:rsidRDefault="008C5589" w:rsidP="00565327">
      <w:pPr>
        <w:jc w:val="both"/>
      </w:pPr>
      <w:r>
        <w:t>EJEMPLO: cuando en un problema hay dos sustancias, es necesario establecer cuál es el reaccionante limitante, el que está en menor proporción (no cantidad).</w:t>
      </w:r>
    </w:p>
    <w:p w:rsidR="008C5589" w:rsidRPr="001328C4" w:rsidRDefault="001328C4" w:rsidP="00565327">
      <w:pPr>
        <w:jc w:val="both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2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+ 3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 xml:space="preserve"> →2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NH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3</m:t>
              </m:r>
            </m:sub>
          </m:sSub>
        </m:oMath>
      </m:oMathPara>
    </w:p>
    <w:p w:rsidR="0065031D" w:rsidRDefault="001328C4" w:rsidP="00565327">
      <w:pPr>
        <w:jc w:val="both"/>
      </w:pPr>
      <w:r>
        <w:t>Es necesario:</w:t>
      </w:r>
    </w:p>
    <w:p w:rsidR="001328C4" w:rsidRDefault="001328C4" w:rsidP="001328C4">
      <w:pPr>
        <w:pStyle w:val="Prrafodelista"/>
        <w:numPr>
          <w:ilvl w:val="0"/>
          <w:numId w:val="1"/>
        </w:numPr>
        <w:jc w:val="both"/>
      </w:pPr>
      <w:r>
        <w:t>Tener la ecuación balanceada.</w:t>
      </w:r>
    </w:p>
    <w:p w:rsidR="001328C4" w:rsidRDefault="001328C4" w:rsidP="001328C4">
      <w:pPr>
        <w:jc w:val="both"/>
        <w:rPr>
          <w:rFonts w:eastAsiaTheme="minorEastAsia"/>
        </w:rPr>
      </w:pPr>
      <w:r>
        <w:t>Calcular los gramos de amoniaco producidos al reaccionar 160 gr de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con 220 gr de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1328C4" w:rsidRDefault="001328C4" w:rsidP="001328C4">
      <w:pPr>
        <w:jc w:val="both"/>
        <w:rPr>
          <w:rFonts w:eastAsiaTheme="minorEastAsia"/>
        </w:rPr>
      </w:pPr>
      <w:r>
        <w:rPr>
          <w:rFonts w:eastAsiaTheme="minorEastAsia"/>
        </w:rPr>
        <w:t>(Peso atómico: N=14, H=1)</w:t>
      </w:r>
    </w:p>
    <w:p w:rsidR="001328C4" w:rsidRDefault="001328C4" w:rsidP="001328C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Según la ecuación balanceada tenemos que hay 28 gr de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  <w:b/>
        </w:rPr>
        <w:t xml:space="preserve"> </w:t>
      </w:r>
      <w:r w:rsidRPr="001328C4">
        <w:rPr>
          <w:rFonts w:eastAsiaTheme="minorEastAsia"/>
        </w:rPr>
        <w:t>y 6 gr de</w:t>
      </w:r>
      <w:r>
        <w:rPr>
          <w:rFonts w:eastAsiaTheme="minorEastAsia"/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  <w:b/>
        </w:rPr>
        <w:t xml:space="preserve">, </w:t>
      </w:r>
      <w:r w:rsidRPr="001328C4">
        <w:rPr>
          <w:rFonts w:eastAsiaTheme="minorEastAsia"/>
        </w:rPr>
        <w:t xml:space="preserve">para averiguar </w:t>
      </w:r>
      <w:r w:rsidR="003C6B01" w:rsidRPr="001328C4">
        <w:rPr>
          <w:rFonts w:eastAsiaTheme="minorEastAsia"/>
        </w:rPr>
        <w:t>cuál</w:t>
      </w:r>
      <w:r w:rsidRPr="001328C4">
        <w:rPr>
          <w:rFonts w:eastAsiaTheme="minorEastAsia"/>
        </w:rPr>
        <w:t xml:space="preserve"> de los dos</w:t>
      </w:r>
      <w:r>
        <w:rPr>
          <w:rFonts w:eastAsiaTheme="minorEastAsia"/>
          <w:b/>
        </w:rPr>
        <w:t xml:space="preserve"> </w:t>
      </w:r>
      <w:r w:rsidRPr="001328C4">
        <w:rPr>
          <w:rFonts w:eastAsiaTheme="minorEastAsia"/>
        </w:rPr>
        <w:t xml:space="preserve">es el reaccionante </w:t>
      </w:r>
      <w:r w:rsidR="003C6B01" w:rsidRPr="001328C4">
        <w:rPr>
          <w:rFonts w:eastAsiaTheme="minorEastAsia"/>
        </w:rPr>
        <w:t>límite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realizamos la regla de tres así:</w:t>
      </w:r>
    </w:p>
    <w:p w:rsidR="003C6B01" w:rsidRPr="00DF25AC" w:rsidRDefault="00DF25AC" w:rsidP="003C6B01">
      <w:pPr>
        <w:spacing w:after="0" w:line="240" w:lineRule="auto"/>
        <w:jc w:val="both"/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  28 gr de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 xml:space="preserve">   →  6 gr de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3C6B01" w:rsidRPr="00DF25AC" w:rsidRDefault="00DF25AC" w:rsidP="003C6B01">
      <w:pPr>
        <w:spacing w:after="0" w:line="240" w:lineRule="auto"/>
        <w:jc w:val="both"/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220 gr de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 xml:space="preserve">   →        X</m:t>
          </m:r>
        </m:oMath>
      </m:oMathPara>
    </w:p>
    <w:p w:rsidR="001328C4" w:rsidRPr="00DF25AC" w:rsidRDefault="001328C4" w:rsidP="003C6B01">
      <w:pPr>
        <w:spacing w:after="0"/>
        <w:rPr>
          <w:b/>
        </w:rPr>
      </w:pPr>
    </w:p>
    <w:p w:rsidR="003C6B01" w:rsidRPr="00DF25AC" w:rsidRDefault="00DF25AC" w:rsidP="003C6B01">
      <w:pPr>
        <w:spacing w:after="0"/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220 gr de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*6 gr de H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28 gr de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=47,14 gr de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B814DB" w:rsidRDefault="00B814DB" w:rsidP="003C6B01">
      <w:pPr>
        <w:spacing w:after="0"/>
        <w:rPr>
          <w:rFonts w:eastAsiaTheme="minorEastAsia"/>
        </w:rPr>
      </w:pPr>
    </w:p>
    <w:p w:rsidR="00B814DB" w:rsidRDefault="00B814DB" w:rsidP="003C6B01">
      <w:pPr>
        <w:spacing w:after="0"/>
        <w:rPr>
          <w:rFonts w:eastAsiaTheme="minorEastAsia"/>
        </w:rPr>
      </w:pPr>
      <w:r>
        <w:rPr>
          <w:rFonts w:eastAsiaTheme="minorEastAsia"/>
        </w:rPr>
        <w:t>Para que ocurra la reacción solo se necesita 47,14 gr de H y tenemos 160 gr por lo tanto nos sobra una gran cantidad, el H no es el que nos limita la reacción sino el N por que se acaba primero. Una vez establecido el reaccionante límite continuamos el ejercicio como en el problema anterior.</w:t>
      </w:r>
    </w:p>
    <w:p w:rsidR="00B814DB" w:rsidRDefault="00B814DB" w:rsidP="003C6B01">
      <w:pPr>
        <w:spacing w:after="0"/>
        <w:rPr>
          <w:rFonts w:eastAsiaTheme="minorEastAsia"/>
        </w:rPr>
      </w:pPr>
    </w:p>
    <w:p w:rsidR="00B814DB" w:rsidRDefault="00B814DB" w:rsidP="003C6B01">
      <w:pPr>
        <w:spacing w:after="0"/>
        <w:rPr>
          <w:rFonts w:eastAsiaTheme="minorEastAsia"/>
        </w:rPr>
      </w:pPr>
      <w:r>
        <w:t xml:space="preserve">Según la reacción 28 gr de N producen 34 gr de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eastAsiaTheme="minorEastAsia"/>
          <w:b/>
        </w:rPr>
        <w:t xml:space="preserve">, </w:t>
      </w:r>
      <w:r w:rsidRPr="00B814DB">
        <w:rPr>
          <w:rFonts w:eastAsiaTheme="minorEastAsia"/>
        </w:rPr>
        <w:t xml:space="preserve">entonces por 220 gr que nos da el problema, averiguamos cuanto se produce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Pr="00B814DB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</w:p>
    <w:p w:rsidR="00BB6163" w:rsidRDefault="00BB6163" w:rsidP="003C6B01">
      <w:pPr>
        <w:spacing w:after="0"/>
        <w:rPr>
          <w:rFonts w:eastAsiaTheme="minorEastAsia"/>
        </w:rPr>
      </w:pPr>
    </w:p>
    <w:p w:rsidR="00BB6163" w:rsidRPr="00DF25AC" w:rsidRDefault="00DF25AC" w:rsidP="003C6B01">
      <w:pPr>
        <w:spacing w:after="0"/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   28 gr de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 xml:space="preserve">2        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→34 gr de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NH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3 </m:t>
              </m:r>
            </m:sub>
          </m:sSub>
        </m:oMath>
      </m:oMathPara>
    </w:p>
    <w:p w:rsidR="00B814DB" w:rsidRPr="00DF25AC" w:rsidRDefault="00DF25AC" w:rsidP="003C6B01">
      <w:pPr>
        <w:spacing w:after="0"/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220 gr de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      →         X </m:t>
          </m:r>
        </m:oMath>
      </m:oMathPara>
    </w:p>
    <w:p w:rsidR="00BB6163" w:rsidRPr="00DF25AC" w:rsidRDefault="00BB6163" w:rsidP="003C6B01">
      <w:pPr>
        <w:spacing w:after="0"/>
        <w:rPr>
          <w:rFonts w:eastAsiaTheme="minorEastAsia"/>
          <w:b/>
        </w:rPr>
      </w:pPr>
    </w:p>
    <w:p w:rsidR="00BB6163" w:rsidRPr="00DF25AC" w:rsidRDefault="00DF25AC" w:rsidP="00BB6163">
      <w:pPr>
        <w:spacing w:after="0"/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220 gr de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*34 gr de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 xml:space="preserve"> NH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 xml:space="preserve">3 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28 gr de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=267,14 gr de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BB6163" w:rsidRDefault="00BB6163" w:rsidP="00BB6163">
      <w:pPr>
        <w:spacing w:after="0"/>
        <w:rPr>
          <w:rFonts w:eastAsiaTheme="minorEastAsia"/>
        </w:rPr>
      </w:pPr>
    </w:p>
    <w:p w:rsidR="00BB6163" w:rsidRPr="00BB6163" w:rsidRDefault="00DF25AC" w:rsidP="003C6B01">
      <w:pPr>
        <w:spacing w:after="0"/>
      </w:pPr>
      <w:r>
        <w:t>Otros conceptos que se deben tener en cuenta son la PUREZA y EL RENDIMENTO de una reacción para realizar los cálculos químicos.</w:t>
      </w:r>
    </w:p>
    <w:sectPr w:rsidR="00BB6163" w:rsidRPr="00BB6163" w:rsidSect="00750A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7366"/>
    <w:multiLevelType w:val="hybridMultilevel"/>
    <w:tmpl w:val="CA9A1A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65327"/>
    <w:rsid w:val="001328C4"/>
    <w:rsid w:val="00154B83"/>
    <w:rsid w:val="00212344"/>
    <w:rsid w:val="003C6B01"/>
    <w:rsid w:val="004B5BDF"/>
    <w:rsid w:val="00565327"/>
    <w:rsid w:val="005E0209"/>
    <w:rsid w:val="0065031D"/>
    <w:rsid w:val="00741121"/>
    <w:rsid w:val="00750AEA"/>
    <w:rsid w:val="008C5589"/>
    <w:rsid w:val="00B814DB"/>
    <w:rsid w:val="00BB6163"/>
    <w:rsid w:val="00D84E77"/>
    <w:rsid w:val="00DF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558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5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2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dcterms:created xsi:type="dcterms:W3CDTF">2011-06-29T17:44:00Z</dcterms:created>
  <dcterms:modified xsi:type="dcterms:W3CDTF">2011-06-29T22:34:00Z</dcterms:modified>
</cp:coreProperties>
</file>